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E" w:rsidRDefault="007C44CE">
      <w:pPr>
        <w:rPr>
          <w:rFonts w:hint="eastAsia"/>
        </w:rPr>
      </w:pPr>
      <w:r>
        <w:rPr>
          <w:rFonts w:hint="eastAsia"/>
        </w:rPr>
        <w:t>倫理審査電子申請</w:t>
      </w:r>
    </w:p>
    <w:p w:rsidR="007C44CE" w:rsidRDefault="007C44CE">
      <w:pPr>
        <w:rPr>
          <w:rFonts w:hint="eastAsia"/>
        </w:rPr>
      </w:pPr>
    </w:p>
    <w:p w:rsidR="00100AF5" w:rsidRDefault="007C44CE">
      <w:r>
        <w:rPr>
          <w:rFonts w:hint="eastAsia"/>
        </w:rPr>
        <w:t>オペレーションマニュアル３ページのユーザー登録に必要な</w:t>
      </w:r>
      <w:r w:rsidR="00B03190">
        <w:rPr>
          <w:rFonts w:hint="eastAsia"/>
        </w:rPr>
        <w:t>ログイン方法は下記のとおり</w:t>
      </w:r>
      <w:r w:rsidR="00CE5CEC">
        <w:rPr>
          <w:rFonts w:hint="eastAsia"/>
        </w:rPr>
        <w:t>。</w:t>
      </w:r>
    </w:p>
    <w:p w:rsidR="00B03190" w:rsidRDefault="00B03190"/>
    <w:p w:rsidR="00B03190" w:rsidRDefault="00B03190">
      <w:r>
        <w:rPr>
          <w:rFonts w:hint="eastAsia"/>
        </w:rPr>
        <w:t>ログインＩＤ　　　→　ＩＣＲ初級コース終了証ナンバーの後に名字</w:t>
      </w:r>
      <w:r w:rsidR="00FB29EC">
        <w:rPr>
          <w:rFonts w:hint="eastAsia"/>
        </w:rPr>
        <w:t>（アルファベット）</w:t>
      </w:r>
    </w:p>
    <w:p w:rsidR="00B03190" w:rsidRDefault="00B03190"/>
    <w:p w:rsidR="00B03190" w:rsidRDefault="00B03190">
      <w:r>
        <w:rPr>
          <w:rFonts w:hint="eastAsia"/>
        </w:rPr>
        <w:t xml:space="preserve">パスワード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→</w:t>
      </w:r>
      <w:r>
        <w:rPr>
          <w:rFonts w:hint="eastAsia"/>
        </w:rPr>
        <w:t xml:space="preserve">  </w:t>
      </w:r>
      <w:r>
        <w:rPr>
          <w:rFonts w:hint="eastAsia"/>
        </w:rPr>
        <w:t>各自で取得</w:t>
      </w:r>
    </w:p>
    <w:p w:rsidR="00B03190" w:rsidRDefault="00B03190"/>
    <w:p w:rsidR="00B03190" w:rsidRPr="00B03190" w:rsidRDefault="00B03190">
      <w:r>
        <w:rPr>
          <w:rFonts w:hint="eastAsia"/>
        </w:rPr>
        <w:t xml:space="preserve">サービスコード　</w:t>
      </w:r>
      <w:r>
        <w:rPr>
          <w:rFonts w:hint="eastAsia"/>
        </w:rPr>
        <w:t xml:space="preserve">  </w:t>
      </w:r>
      <w:r>
        <w:rPr>
          <w:rFonts w:hint="eastAsia"/>
        </w:rPr>
        <w:t>→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hirosaki</w:t>
      </w:r>
      <w:proofErr w:type="spellEnd"/>
    </w:p>
    <w:sectPr w:rsidR="00B03190" w:rsidRPr="00B03190" w:rsidSect="00100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28" w:rsidRDefault="004F1628" w:rsidP="007C44CE">
      <w:r>
        <w:separator/>
      </w:r>
    </w:p>
  </w:endnote>
  <w:endnote w:type="continuationSeparator" w:id="0">
    <w:p w:rsidR="004F1628" w:rsidRDefault="004F1628" w:rsidP="007C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28" w:rsidRDefault="004F1628" w:rsidP="007C44CE">
      <w:r>
        <w:separator/>
      </w:r>
    </w:p>
  </w:footnote>
  <w:footnote w:type="continuationSeparator" w:id="0">
    <w:p w:rsidR="004F1628" w:rsidRDefault="004F1628" w:rsidP="007C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190"/>
    <w:rsid w:val="00100AF5"/>
    <w:rsid w:val="003B16EB"/>
    <w:rsid w:val="004F1628"/>
    <w:rsid w:val="007C44CE"/>
    <w:rsid w:val="00B03190"/>
    <w:rsid w:val="00CE5CEC"/>
    <w:rsid w:val="00E64191"/>
    <w:rsid w:val="00FB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4CE"/>
  </w:style>
  <w:style w:type="paragraph" w:styleId="a5">
    <w:name w:val="footer"/>
    <w:basedOn w:val="a"/>
    <w:link w:val="a6"/>
    <w:uiPriority w:val="99"/>
    <w:semiHidden/>
    <w:unhideWhenUsed/>
    <w:rsid w:val="007C4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2015-03-30T05:49:00Z</cp:lastPrinted>
  <dcterms:created xsi:type="dcterms:W3CDTF">2015-03-30T02:17:00Z</dcterms:created>
  <dcterms:modified xsi:type="dcterms:W3CDTF">2015-03-30T05:52:00Z</dcterms:modified>
</cp:coreProperties>
</file>